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DB8B" w14:textId="539DF5D9" w:rsidR="00033CE0" w:rsidRDefault="00033CE0" w:rsidP="00D21158">
      <w:pPr>
        <w:spacing w:after="0" w:line="240" w:lineRule="auto"/>
        <w:rPr>
          <w:rFonts w:ascii="Arial Nova Light" w:hAnsi="Arial Nova Light"/>
          <w:b/>
          <w:bCs/>
          <w:color w:val="4472C4" w:themeColor="accent1"/>
          <w:sz w:val="32"/>
          <w:szCs w:val="32"/>
        </w:rPr>
      </w:pPr>
      <w:r>
        <w:rPr>
          <w:rFonts w:ascii="Arial Nova Light" w:hAnsi="Arial Nova Light"/>
          <w:b/>
          <w:bCs/>
          <w:noProof/>
          <w:color w:val="4472C4" w:themeColor="accent1"/>
          <w:sz w:val="32"/>
          <w:szCs w:val="32"/>
        </w:rPr>
        <w:drawing>
          <wp:anchor distT="0" distB="0" distL="114300" distR="114300" simplePos="0" relativeHeight="251658240" behindDoc="0" locked="0" layoutInCell="1" allowOverlap="1" wp14:anchorId="7CFA35BF" wp14:editId="342C6E40">
            <wp:simplePos x="0" y="0"/>
            <wp:positionH relativeFrom="column">
              <wp:posOffset>4501515</wp:posOffset>
            </wp:positionH>
            <wp:positionV relativeFrom="paragraph">
              <wp:posOffset>86995</wp:posOffset>
            </wp:positionV>
            <wp:extent cx="1045210" cy="1045210"/>
            <wp:effectExtent l="0" t="0" r="0" b="0"/>
            <wp:wrapThrough wrapText="bothSides">
              <wp:wrapPolygon edited="0">
                <wp:start x="1968" y="2756"/>
                <wp:lineTo x="1181" y="8661"/>
                <wp:lineTo x="1181" y="11023"/>
                <wp:lineTo x="5905" y="16141"/>
                <wp:lineTo x="7086" y="18503"/>
                <wp:lineTo x="14173" y="18503"/>
                <wp:lineTo x="15354" y="16141"/>
                <wp:lineTo x="20078" y="11023"/>
                <wp:lineTo x="19684" y="4330"/>
                <wp:lineTo x="19290" y="2756"/>
                <wp:lineTo x="1968" y="2756"/>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14:sizeRelH relativeFrom="page">
              <wp14:pctWidth>0</wp14:pctWidth>
            </wp14:sizeRelH>
            <wp14:sizeRelV relativeFrom="page">
              <wp14:pctHeight>0</wp14:pctHeight>
            </wp14:sizeRelV>
          </wp:anchor>
        </w:drawing>
      </w:r>
    </w:p>
    <w:p w14:paraId="064555D8" w14:textId="0F83F014" w:rsidR="008C02CD" w:rsidRPr="00CA0B8B" w:rsidRDefault="00D21158" w:rsidP="00D21158">
      <w:pPr>
        <w:spacing w:after="0" w:line="240" w:lineRule="auto"/>
        <w:rPr>
          <w:rFonts w:ascii="Arial Nova Light" w:hAnsi="Arial Nova Light"/>
          <w:b/>
          <w:bCs/>
          <w:color w:val="4472C4" w:themeColor="accent1"/>
          <w:sz w:val="32"/>
          <w:szCs w:val="32"/>
        </w:rPr>
      </w:pPr>
      <w:r w:rsidRPr="00CA0B8B">
        <w:rPr>
          <w:rFonts w:ascii="Arial Nova Light" w:hAnsi="Arial Nova Light"/>
          <w:b/>
          <w:bCs/>
          <w:color w:val="4472C4" w:themeColor="accent1"/>
          <w:sz w:val="32"/>
          <w:szCs w:val="32"/>
        </w:rPr>
        <w:t>Gabarit de présentation des propositions</w:t>
      </w:r>
    </w:p>
    <w:p w14:paraId="7CF6CC29" w14:textId="77777777" w:rsidR="00CA0B8B" w:rsidRDefault="00D21158" w:rsidP="00D21158">
      <w:pPr>
        <w:spacing w:after="0" w:line="240" w:lineRule="auto"/>
        <w:rPr>
          <w:rFonts w:ascii="Arial Nova Light" w:hAnsi="Arial Nova Light"/>
          <w:b/>
          <w:bCs/>
          <w:color w:val="4472C4" w:themeColor="accent1"/>
          <w:sz w:val="32"/>
          <w:szCs w:val="32"/>
        </w:rPr>
      </w:pPr>
      <w:r w:rsidRPr="00CA0B8B">
        <w:rPr>
          <w:rFonts w:ascii="Arial Nova Light" w:hAnsi="Arial Nova Light"/>
          <w:b/>
          <w:bCs/>
          <w:color w:val="4472C4" w:themeColor="accent1"/>
          <w:sz w:val="32"/>
          <w:szCs w:val="32"/>
        </w:rPr>
        <w:t>Appel à projet spécial VRM</w:t>
      </w:r>
    </w:p>
    <w:p w14:paraId="00520A32" w14:textId="6E7E43AA" w:rsidR="00D21158" w:rsidRPr="00CA0B8B" w:rsidRDefault="00D21158" w:rsidP="00D21158">
      <w:pPr>
        <w:spacing w:after="0" w:line="240" w:lineRule="auto"/>
        <w:rPr>
          <w:rFonts w:ascii="Arial Nova Light" w:hAnsi="Arial Nova Light"/>
          <w:b/>
          <w:bCs/>
          <w:color w:val="4472C4" w:themeColor="accent1"/>
          <w:sz w:val="32"/>
          <w:szCs w:val="32"/>
        </w:rPr>
      </w:pPr>
      <w:r w:rsidRPr="00CA0B8B">
        <w:rPr>
          <w:rFonts w:ascii="Arial Nova Light" w:hAnsi="Arial Nova Light"/>
          <w:b/>
          <w:bCs/>
          <w:color w:val="4472C4" w:themeColor="accent1"/>
          <w:sz w:val="32"/>
          <w:szCs w:val="32"/>
        </w:rPr>
        <w:t>Les Cahiers de la ville inclusive</w:t>
      </w:r>
    </w:p>
    <w:p w14:paraId="08F73883" w14:textId="64E61C79" w:rsidR="00D21158" w:rsidRPr="00CA0B8B" w:rsidRDefault="00D21158" w:rsidP="00D21158">
      <w:pPr>
        <w:spacing w:after="0" w:line="240" w:lineRule="auto"/>
        <w:rPr>
          <w:rFonts w:ascii="Arial Nova Light" w:hAnsi="Arial Nova Light"/>
          <w:b/>
          <w:bCs/>
        </w:rPr>
      </w:pPr>
      <w:r w:rsidRPr="00CA0B8B">
        <w:rPr>
          <w:rFonts w:ascii="Arial Nova Light" w:hAnsi="Arial Nova Light"/>
          <w:b/>
          <w:bCs/>
        </w:rPr>
        <w:t>______________________________________________________________________________</w:t>
      </w:r>
    </w:p>
    <w:p w14:paraId="37818059" w14:textId="50DDC256" w:rsidR="00D21158" w:rsidRPr="00CA0B8B" w:rsidRDefault="00D21158" w:rsidP="00D21158">
      <w:pPr>
        <w:spacing w:after="0" w:line="240" w:lineRule="auto"/>
        <w:rPr>
          <w:rFonts w:ascii="Arial Nova Light" w:hAnsi="Arial Nova Light"/>
        </w:rPr>
      </w:pPr>
    </w:p>
    <w:p w14:paraId="4FB9948C" w14:textId="687A17D9" w:rsidR="00D21158" w:rsidRPr="00CA0B8B" w:rsidRDefault="00D21158"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 xml:space="preserve">Noms des demandeur.es </w:t>
      </w:r>
      <w:proofErr w:type="spellStart"/>
      <w:proofErr w:type="gramStart"/>
      <w:r w:rsidRPr="00CA0B8B">
        <w:rPr>
          <w:rFonts w:ascii="Arial Nova Light" w:hAnsi="Arial Nova Light"/>
          <w:b/>
          <w:bCs/>
          <w:color w:val="4472C4" w:themeColor="accent1"/>
          <w:sz w:val="24"/>
          <w:szCs w:val="24"/>
        </w:rPr>
        <w:t>principaux.ales</w:t>
      </w:r>
      <w:proofErr w:type="spellEnd"/>
      <w:proofErr w:type="gramEnd"/>
      <w:r w:rsidRPr="00CA0B8B">
        <w:rPr>
          <w:rFonts w:ascii="Arial Nova Light" w:hAnsi="Arial Nova Light"/>
          <w:b/>
          <w:bCs/>
          <w:color w:val="4472C4" w:themeColor="accent1"/>
          <w:sz w:val="24"/>
          <w:szCs w:val="24"/>
        </w:rPr>
        <w:t xml:space="preserve"> </w:t>
      </w:r>
    </w:p>
    <w:p w14:paraId="6C535530" w14:textId="2160357E" w:rsidR="00D21158" w:rsidRPr="00CA0B8B" w:rsidRDefault="00D21158" w:rsidP="00D21158">
      <w:pPr>
        <w:spacing w:after="0" w:line="240" w:lineRule="auto"/>
        <w:rPr>
          <w:rFonts w:ascii="Arial Nova Light" w:hAnsi="Arial Nova Light"/>
          <w:i/>
          <w:iCs/>
          <w:sz w:val="20"/>
          <w:szCs w:val="20"/>
        </w:rPr>
      </w:pPr>
      <w:r w:rsidRPr="00CA0B8B">
        <w:rPr>
          <w:rFonts w:ascii="Arial Nova Light" w:hAnsi="Arial Nova Light"/>
          <w:i/>
          <w:iCs/>
          <w:sz w:val="20"/>
          <w:szCs w:val="20"/>
        </w:rPr>
        <w:t>Doivent être membres réguliers de VRM</w:t>
      </w:r>
      <w:r w:rsidR="00033CE0">
        <w:rPr>
          <w:rFonts w:ascii="Arial Nova Light" w:hAnsi="Arial Nova Light"/>
          <w:i/>
          <w:iCs/>
          <w:sz w:val="20"/>
          <w:szCs w:val="20"/>
        </w:rPr>
        <w:t xml:space="preserve"> (minimum 2 membres) </w:t>
      </w:r>
    </w:p>
    <w:p w14:paraId="0620E274" w14:textId="3B621222" w:rsidR="00D21158" w:rsidRPr="00CA0B8B" w:rsidRDefault="00D21158" w:rsidP="00D21158">
      <w:pPr>
        <w:spacing w:after="0" w:line="240" w:lineRule="auto"/>
        <w:rPr>
          <w:rFonts w:ascii="Arial Nova Light" w:hAnsi="Arial Nova Light"/>
          <w:sz w:val="24"/>
          <w:szCs w:val="24"/>
        </w:rPr>
      </w:pPr>
    </w:p>
    <w:p w14:paraId="70B5C7AC" w14:textId="55806393" w:rsidR="00D21158" w:rsidRPr="00CA0B8B" w:rsidRDefault="00D21158"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Autres collaborateurs</w:t>
      </w:r>
    </w:p>
    <w:p w14:paraId="53FB0960" w14:textId="0D685437" w:rsidR="00D21158" w:rsidRPr="00CA0B8B" w:rsidRDefault="00D21158" w:rsidP="00D21158">
      <w:pPr>
        <w:spacing w:after="0" w:line="240" w:lineRule="auto"/>
        <w:rPr>
          <w:rFonts w:ascii="Arial Nova Light" w:hAnsi="Arial Nova Light"/>
          <w:i/>
          <w:iCs/>
          <w:sz w:val="20"/>
          <w:szCs w:val="20"/>
        </w:rPr>
      </w:pPr>
      <w:r w:rsidRPr="00CA0B8B">
        <w:rPr>
          <w:rFonts w:ascii="Arial Nova Light" w:hAnsi="Arial Nova Light"/>
          <w:i/>
          <w:iCs/>
          <w:sz w:val="20"/>
          <w:szCs w:val="20"/>
        </w:rPr>
        <w:t xml:space="preserve">Nommez toutes les personnes qui contribueront à ce projet (étudiant.es, </w:t>
      </w:r>
      <w:proofErr w:type="spellStart"/>
      <w:r w:rsidRPr="00CA0B8B">
        <w:rPr>
          <w:rFonts w:ascii="Arial Nova Light" w:hAnsi="Arial Nova Light"/>
          <w:i/>
          <w:iCs/>
          <w:sz w:val="20"/>
          <w:szCs w:val="20"/>
        </w:rPr>
        <w:t>collaborateur.trices</w:t>
      </w:r>
      <w:proofErr w:type="spellEnd"/>
      <w:r w:rsidRPr="00CA0B8B">
        <w:rPr>
          <w:rFonts w:ascii="Arial Nova Light" w:hAnsi="Arial Nova Light"/>
          <w:i/>
          <w:iCs/>
          <w:sz w:val="20"/>
          <w:szCs w:val="20"/>
        </w:rPr>
        <w:t xml:space="preserve"> des milieux de pratique)</w:t>
      </w:r>
      <w:r w:rsidR="00033CE0">
        <w:rPr>
          <w:rFonts w:ascii="Arial Nova Light" w:hAnsi="Arial Nova Light"/>
          <w:i/>
          <w:iCs/>
          <w:sz w:val="20"/>
          <w:szCs w:val="20"/>
        </w:rPr>
        <w:t>.</w:t>
      </w:r>
    </w:p>
    <w:p w14:paraId="7F65BA1F" w14:textId="68C69F75" w:rsidR="00D21158" w:rsidRPr="00CA0B8B" w:rsidRDefault="00D21158" w:rsidP="00D21158">
      <w:pPr>
        <w:spacing w:after="0" w:line="240" w:lineRule="auto"/>
        <w:rPr>
          <w:rFonts w:ascii="Arial Nova Light" w:hAnsi="Arial Nova Light"/>
          <w:sz w:val="24"/>
          <w:szCs w:val="24"/>
        </w:rPr>
      </w:pPr>
    </w:p>
    <w:p w14:paraId="733164D7" w14:textId="7B4E0E99" w:rsidR="00D21158" w:rsidRPr="00CA0B8B" w:rsidRDefault="00CA0B8B"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 xml:space="preserve">Répartition des tâches </w:t>
      </w:r>
    </w:p>
    <w:p w14:paraId="29B6A38C" w14:textId="44669347" w:rsidR="00CA0B8B" w:rsidRPr="00CA0B8B" w:rsidRDefault="00CA0B8B" w:rsidP="00D21158">
      <w:pPr>
        <w:spacing w:after="0" w:line="240" w:lineRule="auto"/>
        <w:rPr>
          <w:rFonts w:ascii="Arial Nova Light" w:hAnsi="Arial Nova Light"/>
          <w:i/>
          <w:iCs/>
          <w:color w:val="000000" w:themeColor="text1"/>
          <w:sz w:val="20"/>
          <w:szCs w:val="20"/>
        </w:rPr>
      </w:pPr>
      <w:r w:rsidRPr="00CA0B8B">
        <w:rPr>
          <w:rFonts w:ascii="Arial Nova Light" w:hAnsi="Arial Nova Light"/>
          <w:i/>
          <w:iCs/>
          <w:color w:val="000000" w:themeColor="text1"/>
          <w:sz w:val="20"/>
          <w:szCs w:val="20"/>
        </w:rPr>
        <w:t>Décrivez les tâches de chacun des membres de l’équipe</w:t>
      </w:r>
      <w:r w:rsidR="00033CE0">
        <w:rPr>
          <w:rFonts w:ascii="Arial Nova Light" w:hAnsi="Arial Nova Light"/>
          <w:i/>
          <w:iCs/>
          <w:color w:val="000000" w:themeColor="text1"/>
          <w:sz w:val="20"/>
          <w:szCs w:val="20"/>
        </w:rPr>
        <w:t>.</w:t>
      </w:r>
    </w:p>
    <w:p w14:paraId="3FBD6BBA" w14:textId="07A32840" w:rsidR="00D21158" w:rsidRPr="00CA0B8B" w:rsidRDefault="00D21158" w:rsidP="00D21158">
      <w:pPr>
        <w:spacing w:after="0" w:line="240" w:lineRule="auto"/>
        <w:rPr>
          <w:rFonts w:ascii="Arial Nova Light" w:hAnsi="Arial Nova Light"/>
          <w:color w:val="4472C4" w:themeColor="accent1"/>
          <w:sz w:val="20"/>
          <w:szCs w:val="20"/>
        </w:rPr>
      </w:pPr>
    </w:p>
    <w:p w14:paraId="39F3E0E7" w14:textId="021AE548" w:rsidR="00D21158" w:rsidRDefault="00D21158"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 xml:space="preserve">Titre du projet </w:t>
      </w:r>
    </w:p>
    <w:p w14:paraId="0A8927AB" w14:textId="035F8695" w:rsidR="00CA0B8B" w:rsidRPr="00CA0B8B" w:rsidRDefault="00CA0B8B" w:rsidP="00D21158">
      <w:pPr>
        <w:spacing w:after="0" w:line="240" w:lineRule="auto"/>
        <w:rPr>
          <w:rFonts w:ascii="Arial Nova Light" w:hAnsi="Arial Nova Light"/>
          <w:i/>
          <w:iCs/>
          <w:color w:val="000000" w:themeColor="text1"/>
          <w:sz w:val="20"/>
          <w:szCs w:val="20"/>
        </w:rPr>
      </w:pPr>
      <w:r w:rsidRPr="00CA0B8B">
        <w:rPr>
          <w:rFonts w:ascii="Arial Nova Light" w:hAnsi="Arial Nova Light"/>
          <w:i/>
          <w:iCs/>
          <w:color w:val="000000" w:themeColor="text1"/>
          <w:sz w:val="20"/>
          <w:szCs w:val="20"/>
        </w:rPr>
        <w:t>Indiquez le titre du proje</w:t>
      </w:r>
      <w:r w:rsidR="00AF57B9">
        <w:rPr>
          <w:rFonts w:ascii="Arial Nova Light" w:hAnsi="Arial Nova Light"/>
          <w:i/>
          <w:iCs/>
          <w:color w:val="000000" w:themeColor="text1"/>
          <w:sz w:val="20"/>
          <w:szCs w:val="20"/>
        </w:rPr>
        <w:t>t</w:t>
      </w:r>
      <w:r w:rsidR="00033CE0">
        <w:rPr>
          <w:rFonts w:ascii="Arial Nova Light" w:hAnsi="Arial Nova Light"/>
          <w:i/>
          <w:iCs/>
          <w:color w:val="000000" w:themeColor="text1"/>
          <w:sz w:val="20"/>
          <w:szCs w:val="20"/>
        </w:rPr>
        <w:t>.</w:t>
      </w:r>
    </w:p>
    <w:p w14:paraId="4B164011" w14:textId="2FA4BA8C" w:rsidR="00D21158" w:rsidRPr="00CA0B8B" w:rsidRDefault="00D21158" w:rsidP="00D21158">
      <w:pPr>
        <w:spacing w:after="0" w:line="240" w:lineRule="auto"/>
        <w:rPr>
          <w:rFonts w:ascii="Arial Nova Light" w:hAnsi="Arial Nova Light"/>
          <w:color w:val="4472C4" w:themeColor="accent1"/>
          <w:sz w:val="24"/>
          <w:szCs w:val="24"/>
        </w:rPr>
      </w:pPr>
    </w:p>
    <w:p w14:paraId="5D9555B0" w14:textId="61310B19" w:rsidR="00D21158" w:rsidRPr="00CA0B8B" w:rsidRDefault="00D21158"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 xml:space="preserve">Axe thématique dans lequel s’insère le projet </w:t>
      </w:r>
    </w:p>
    <w:p w14:paraId="3C051CA8" w14:textId="14CC3EEF" w:rsidR="00D21158" w:rsidRPr="00CA0B8B" w:rsidRDefault="00033CE0" w:rsidP="00D21158">
      <w:pPr>
        <w:spacing w:after="0" w:line="240" w:lineRule="auto"/>
        <w:rPr>
          <w:rFonts w:ascii="Arial Nova Light" w:hAnsi="Arial Nova Light"/>
          <w:i/>
          <w:iCs/>
          <w:sz w:val="20"/>
          <w:szCs w:val="20"/>
        </w:rPr>
      </w:pPr>
      <w:r>
        <w:rPr>
          <w:rFonts w:ascii="Arial Nova Light" w:hAnsi="Arial Nova Light"/>
          <w:i/>
          <w:iCs/>
          <w:sz w:val="20"/>
          <w:szCs w:val="20"/>
        </w:rPr>
        <w:t>Choisir parmi les axes sui</w:t>
      </w:r>
      <w:r w:rsidR="00AF57B9">
        <w:rPr>
          <w:rFonts w:ascii="Arial Nova Light" w:hAnsi="Arial Nova Light"/>
          <w:i/>
          <w:iCs/>
          <w:sz w:val="20"/>
          <w:szCs w:val="20"/>
        </w:rPr>
        <w:t>v</w:t>
      </w:r>
      <w:r>
        <w:rPr>
          <w:rFonts w:ascii="Arial Nova Light" w:hAnsi="Arial Nova Light"/>
          <w:i/>
          <w:iCs/>
          <w:sz w:val="20"/>
          <w:szCs w:val="20"/>
        </w:rPr>
        <w:t>ant</w:t>
      </w:r>
      <w:r w:rsidR="00AF57B9">
        <w:rPr>
          <w:rFonts w:ascii="Arial Nova Light" w:hAnsi="Arial Nova Light"/>
          <w:i/>
          <w:iCs/>
          <w:sz w:val="20"/>
          <w:szCs w:val="20"/>
        </w:rPr>
        <w:t>s</w:t>
      </w:r>
      <w:r>
        <w:rPr>
          <w:rFonts w:ascii="Arial Nova Light" w:hAnsi="Arial Nova Light"/>
          <w:i/>
          <w:iCs/>
          <w:sz w:val="20"/>
          <w:szCs w:val="20"/>
        </w:rPr>
        <w:t xml:space="preserve"> : </w:t>
      </w:r>
      <w:r w:rsidR="00D21158" w:rsidRPr="00CA0B8B">
        <w:rPr>
          <w:rFonts w:ascii="Arial Nova Light" w:hAnsi="Arial Nova Light"/>
          <w:i/>
          <w:iCs/>
          <w:sz w:val="20"/>
          <w:szCs w:val="20"/>
        </w:rPr>
        <w:t>1-Gouvernance, acteurs et processus politiques; 2-Temporalité, espace et aménagement; 3-Transformations sociales et culturelles, dynamiques et résilience; 4-Économie, technologie et infrastructures urbaines</w:t>
      </w:r>
      <w:r>
        <w:rPr>
          <w:rFonts w:ascii="Arial Nova Light" w:hAnsi="Arial Nova Light"/>
          <w:i/>
          <w:iCs/>
          <w:sz w:val="20"/>
          <w:szCs w:val="20"/>
        </w:rPr>
        <w:t>.</w:t>
      </w:r>
    </w:p>
    <w:p w14:paraId="1E41E98D" w14:textId="74EADF74" w:rsidR="00D21158" w:rsidRPr="00CA0B8B" w:rsidRDefault="00D21158" w:rsidP="00D21158">
      <w:pPr>
        <w:spacing w:after="0" w:line="240" w:lineRule="auto"/>
        <w:rPr>
          <w:rFonts w:ascii="Arial Nova Light" w:hAnsi="Arial Nova Light"/>
          <w:i/>
          <w:iCs/>
          <w:sz w:val="24"/>
          <w:szCs w:val="24"/>
        </w:rPr>
      </w:pPr>
    </w:p>
    <w:p w14:paraId="40B996A7" w14:textId="40CB0590" w:rsidR="00D21158" w:rsidRPr="00CA0B8B" w:rsidRDefault="00CA0B8B"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 xml:space="preserve">Description du projet (environ 1000 mots) </w:t>
      </w:r>
    </w:p>
    <w:p w14:paraId="77DD797F" w14:textId="32BF1D28" w:rsidR="00CA0B8B" w:rsidRPr="00CA0B8B" w:rsidRDefault="00CA0B8B" w:rsidP="00D21158">
      <w:pPr>
        <w:spacing w:after="0" w:line="240" w:lineRule="auto"/>
        <w:rPr>
          <w:rFonts w:ascii="Arial Nova Light" w:hAnsi="Arial Nova Light"/>
          <w:i/>
          <w:iCs/>
          <w:sz w:val="24"/>
          <w:szCs w:val="24"/>
        </w:rPr>
      </w:pPr>
      <w:r w:rsidRPr="00CA0B8B">
        <w:rPr>
          <w:rFonts w:ascii="Arial Nova Light" w:hAnsi="Arial Nova Light"/>
          <w:i/>
          <w:iCs/>
          <w:sz w:val="20"/>
          <w:szCs w:val="20"/>
        </w:rPr>
        <w:t>Justifiez la pertinence de la thématique, de la façon dont se présentera la revue des écrits, son originalité, mais également comment les dimensions de l’inclusion, de la diversité et de l’équité seront prises en charge</w:t>
      </w:r>
      <w:r w:rsidRPr="00CA0B8B">
        <w:rPr>
          <w:rFonts w:ascii="Arial Nova Light" w:hAnsi="Arial Nova Light"/>
          <w:i/>
          <w:iCs/>
          <w:sz w:val="24"/>
          <w:szCs w:val="24"/>
        </w:rPr>
        <w:t xml:space="preserve">. </w:t>
      </w:r>
    </w:p>
    <w:p w14:paraId="68CE5F45" w14:textId="5029CECE" w:rsidR="00CA0B8B" w:rsidRPr="00CA0B8B" w:rsidRDefault="00CA0B8B" w:rsidP="00D21158">
      <w:pPr>
        <w:spacing w:after="0" w:line="240" w:lineRule="auto"/>
        <w:rPr>
          <w:rFonts w:ascii="Arial Nova Light" w:hAnsi="Arial Nova Light"/>
          <w:i/>
          <w:iCs/>
          <w:sz w:val="24"/>
          <w:szCs w:val="24"/>
        </w:rPr>
      </w:pPr>
    </w:p>
    <w:p w14:paraId="6EEF8E86" w14:textId="4750F8AF" w:rsidR="00CA0B8B" w:rsidRPr="00CA0B8B" w:rsidRDefault="00CA0B8B"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Échéancier</w:t>
      </w:r>
    </w:p>
    <w:p w14:paraId="430540E8" w14:textId="6C9D6094" w:rsidR="00CA0B8B" w:rsidRPr="00CA0B8B" w:rsidRDefault="00CA0B8B" w:rsidP="00D21158">
      <w:pPr>
        <w:spacing w:after="0" w:line="240" w:lineRule="auto"/>
        <w:rPr>
          <w:rFonts w:ascii="Arial Nova Light" w:hAnsi="Arial Nova Light"/>
          <w:i/>
          <w:iCs/>
          <w:sz w:val="20"/>
          <w:szCs w:val="20"/>
        </w:rPr>
      </w:pPr>
      <w:r w:rsidRPr="00CA0B8B">
        <w:rPr>
          <w:rFonts w:ascii="Arial Nova Light" w:hAnsi="Arial Nova Light"/>
          <w:i/>
          <w:iCs/>
          <w:sz w:val="20"/>
          <w:szCs w:val="20"/>
        </w:rPr>
        <w:t>Décrivez comment le projet pourra être réalisé en 12 mois</w:t>
      </w:r>
      <w:r w:rsidR="00033CE0">
        <w:rPr>
          <w:rFonts w:ascii="Arial Nova Light" w:hAnsi="Arial Nova Light"/>
          <w:i/>
          <w:iCs/>
          <w:sz w:val="20"/>
          <w:szCs w:val="20"/>
        </w:rPr>
        <w:t>.</w:t>
      </w:r>
    </w:p>
    <w:p w14:paraId="1EBC373F" w14:textId="35A033AB" w:rsidR="00CA0B8B" w:rsidRPr="00CA0B8B" w:rsidRDefault="00CA0B8B" w:rsidP="00D21158">
      <w:pPr>
        <w:spacing w:after="0" w:line="240" w:lineRule="auto"/>
        <w:rPr>
          <w:rFonts w:ascii="Arial Nova Light" w:hAnsi="Arial Nova Light"/>
          <w:i/>
          <w:iCs/>
          <w:sz w:val="20"/>
          <w:szCs w:val="20"/>
        </w:rPr>
      </w:pPr>
    </w:p>
    <w:p w14:paraId="5DEB0168" w14:textId="782825B2" w:rsidR="00CA0B8B" w:rsidRPr="00CA0B8B" w:rsidRDefault="00CA0B8B" w:rsidP="00D21158">
      <w:pPr>
        <w:spacing w:after="0" w:line="240" w:lineRule="auto"/>
        <w:rPr>
          <w:rFonts w:ascii="Arial Nova Light" w:hAnsi="Arial Nova Light"/>
          <w:b/>
          <w:bCs/>
          <w:color w:val="4472C4" w:themeColor="accent1"/>
          <w:sz w:val="24"/>
          <w:szCs w:val="24"/>
        </w:rPr>
      </w:pPr>
      <w:r w:rsidRPr="00CA0B8B">
        <w:rPr>
          <w:rFonts w:ascii="Arial Nova Light" w:hAnsi="Arial Nova Light"/>
          <w:b/>
          <w:bCs/>
          <w:color w:val="4472C4" w:themeColor="accent1"/>
          <w:sz w:val="24"/>
          <w:szCs w:val="24"/>
        </w:rPr>
        <w:t>Ventilation budgétaire</w:t>
      </w:r>
    </w:p>
    <w:p w14:paraId="373B1447" w14:textId="7A970D5E" w:rsidR="00CA0B8B" w:rsidRPr="00CA0B8B" w:rsidRDefault="00CA0B8B" w:rsidP="00D21158">
      <w:pPr>
        <w:spacing w:after="0" w:line="240" w:lineRule="auto"/>
        <w:rPr>
          <w:rFonts w:ascii="Arial Nova Light" w:hAnsi="Arial Nova Light"/>
          <w:i/>
          <w:iCs/>
          <w:sz w:val="20"/>
          <w:szCs w:val="20"/>
        </w:rPr>
      </w:pPr>
      <w:r w:rsidRPr="00CA0B8B">
        <w:rPr>
          <w:rFonts w:ascii="Arial Nova Light" w:hAnsi="Arial Nova Light"/>
          <w:i/>
          <w:iCs/>
          <w:sz w:val="20"/>
          <w:szCs w:val="20"/>
        </w:rPr>
        <w:t>Un maximum de 12 000$ peut être alloué à ce projet, sans nécessité de contrepartie. Présentez un budget détail</w:t>
      </w:r>
      <w:r w:rsidR="00AF57B9">
        <w:rPr>
          <w:rFonts w:ascii="Arial Nova Light" w:hAnsi="Arial Nova Light"/>
          <w:i/>
          <w:iCs/>
          <w:sz w:val="20"/>
          <w:szCs w:val="20"/>
        </w:rPr>
        <w:t>lé</w:t>
      </w:r>
      <w:r w:rsidR="00033CE0">
        <w:rPr>
          <w:rFonts w:ascii="Arial Nova Light" w:hAnsi="Arial Nova Light"/>
          <w:i/>
          <w:iCs/>
          <w:sz w:val="20"/>
          <w:szCs w:val="20"/>
        </w:rPr>
        <w:t>.</w:t>
      </w:r>
    </w:p>
    <w:p w14:paraId="43B81928" w14:textId="08A9F192" w:rsidR="00CA0B8B" w:rsidRPr="00CA0B8B" w:rsidRDefault="00CA0B8B" w:rsidP="00D21158">
      <w:pPr>
        <w:spacing w:after="0" w:line="240" w:lineRule="auto"/>
        <w:rPr>
          <w:rFonts w:ascii="Arial Nova Light" w:hAnsi="Arial Nova Light"/>
          <w:i/>
          <w:iCs/>
          <w:sz w:val="24"/>
          <w:szCs w:val="24"/>
        </w:rPr>
      </w:pPr>
    </w:p>
    <w:p w14:paraId="7AA51FF0" w14:textId="77777777" w:rsidR="00CA0B8B" w:rsidRPr="00CA0B8B" w:rsidRDefault="00CA0B8B" w:rsidP="00D21158">
      <w:pPr>
        <w:spacing w:after="0" w:line="240" w:lineRule="auto"/>
        <w:rPr>
          <w:rFonts w:ascii="Arial Nova Light" w:hAnsi="Arial Nova Light"/>
          <w:i/>
          <w:iCs/>
          <w:sz w:val="24"/>
          <w:szCs w:val="24"/>
        </w:rPr>
      </w:pPr>
    </w:p>
    <w:sectPr w:rsidR="00CA0B8B" w:rsidRPr="00CA0B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58"/>
    <w:rsid w:val="00033CE0"/>
    <w:rsid w:val="001950AA"/>
    <w:rsid w:val="008C02CD"/>
    <w:rsid w:val="00AF57B9"/>
    <w:rsid w:val="00CA0B8B"/>
    <w:rsid w:val="00D211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72A8"/>
  <w15:chartTrackingRefBased/>
  <w15:docId w15:val="{83946CDB-1321-4E97-8774-5649AB99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Vincent</dc:creator>
  <cp:keywords/>
  <dc:description/>
  <cp:lastModifiedBy>Valérie Vincent</cp:lastModifiedBy>
  <cp:revision>2</cp:revision>
  <dcterms:created xsi:type="dcterms:W3CDTF">2022-11-18T15:48:00Z</dcterms:created>
  <dcterms:modified xsi:type="dcterms:W3CDTF">2022-11-18T16:54:00Z</dcterms:modified>
</cp:coreProperties>
</file>